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tbl>
      <w:tblPr>
        <w:tblStyle w:val="6"/>
        <w:tblpPr w:leftFromText="180" w:rightFromText="180" w:vertAnchor="text" w:tblpX="-208" w:tblpY="527"/>
        <w:tblOverlap w:val="never"/>
        <w:tblW w:w="87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50" w:hRule="atLeast"/>
        </w:trPr>
        <w:tc>
          <w:tcPr>
            <w:tcW w:w="8760" w:type="dxa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center"/>
              <w:rPr>
                <w:rFonts w:hint="eastAsia" w:ascii="微软雅黑" w:hAnsi="微软雅黑" w:eastAsia="微软雅黑"/>
                <w:b/>
                <w:bCs/>
                <w:sz w:val="72"/>
                <w:szCs w:val="5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72"/>
                <w:szCs w:val="56"/>
                <w:vertAlign w:val="baseline"/>
                <w:lang w:eastAsia="zh-CN"/>
              </w:rPr>
              <w:t>个人简历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center"/>
              <w:rPr>
                <w:rFonts w:hint="eastAsia" w:ascii="微软雅黑" w:hAnsi="微软雅黑" w:eastAsia="微软雅黑"/>
                <w:b/>
                <w:bCs/>
                <w:sz w:val="72"/>
                <w:szCs w:val="5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/>
                <w:b/>
                <w:bCs/>
                <w:sz w:val="30"/>
                <w:szCs w:val="30"/>
                <w:vertAlign w:val="baseline"/>
                <w:lang w:val="en-US" w:eastAsia="zh-CN"/>
              </w:rPr>
              <w:t>www.tangqq.cn</w:t>
            </w:r>
          </w:p>
        </w:tc>
      </w:tr>
    </w:tbl>
    <w:p>
      <w:pPr>
        <w:rPr>
          <w:rFonts w:hint="eastAsia" w:eastAsia="微软雅黑"/>
          <w:lang w:eastAsia="zh-CN"/>
        </w:rPr>
      </w:pPr>
      <w:bookmarkStart w:id="0" w:name="_GoBack"/>
      <w:r>
        <w:rPr>
          <w:rFonts w:hint="eastAsia" w:eastAsia="微软雅黑"/>
          <w:lang w:eastAsia="zh-C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-257175</wp:posOffset>
            </wp:positionH>
            <wp:positionV relativeFrom="paragraph">
              <wp:posOffset>-149860</wp:posOffset>
            </wp:positionV>
            <wp:extent cx="1082040" cy="1443355"/>
            <wp:effectExtent l="325120" t="180340" r="326390" b="186055"/>
            <wp:wrapNone/>
            <wp:docPr id="1" name="图片 1" descr="IMG_20160927_094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60927_0948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2220000">
                      <a:off x="0" y="0"/>
                      <a:ext cx="108204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tbl>
      <w:tblPr>
        <w:tblStyle w:val="6"/>
        <w:tblpPr w:leftFromText="180" w:rightFromText="180" w:vertAnchor="text" w:tblpX="272" w:tblpY="2778"/>
        <w:tblOverlap w:val="never"/>
        <w:tblW w:w="828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0"/>
        <w:gridCol w:w="414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9" w:hRule="atLeast"/>
        </w:trPr>
        <w:tc>
          <w:tcPr>
            <w:tcW w:w="8280" w:type="dxa"/>
            <w:gridSpan w:val="2"/>
            <w:shd w:val="clear" w:color="auto" w:fill="E6E6E6"/>
            <w:vAlign w:val="center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基本信息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90" w:hRule="atLeast"/>
        </w:trPr>
        <w:tc>
          <w:tcPr>
            <w:tcW w:w="4140" w:type="dxa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姓名：</w:t>
            </w:r>
            <w:r>
              <w:rPr>
                <w:rFonts w:hint="eastAsia"/>
                <w:vertAlign w:val="baseline"/>
                <w:lang w:val="en-US" w:eastAsia="zh-CN"/>
              </w:rPr>
              <w:t>唐清清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出生日期： </w:t>
            </w:r>
            <w:r>
              <w:rPr>
                <w:rFonts w:hint="eastAsia"/>
                <w:vertAlign w:val="baseline"/>
                <w:lang w:val="en-US" w:eastAsia="zh-CN"/>
              </w:rPr>
              <w:t>1994-06-07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工作时间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2.5年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联系电话：</w:t>
            </w:r>
            <w:r>
              <w:rPr>
                <w:rFonts w:hint="eastAsia"/>
                <w:lang w:val="en-US" w:eastAsia="zh-CN"/>
              </w:rPr>
              <w:t>14785812948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现住地址：</w:t>
            </w:r>
            <w:r>
              <w:rPr>
                <w:rFonts w:hint="eastAsia"/>
                <w:lang w:val="en-US" w:eastAsia="zh-CN"/>
              </w:rPr>
              <w:t>朝阳来广营北纬40°</w:t>
            </w:r>
          </w:p>
        </w:tc>
        <w:tc>
          <w:tcPr>
            <w:tcW w:w="4140" w:type="dxa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性别：</w:t>
            </w:r>
            <w:r>
              <w:rPr>
                <w:rFonts w:hint="eastAsia"/>
                <w:vertAlign w:val="baseline"/>
                <w:lang w:val="en-US" w:eastAsia="zh-CN"/>
              </w:rPr>
              <w:t>男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职务</w:t>
            </w:r>
            <w:r>
              <w:rPr>
                <w:rFonts w:hint="eastAsia"/>
                <w:vertAlign w:val="baseline"/>
                <w:lang w:eastAsia="zh-CN"/>
              </w:rPr>
              <w:t>：</w:t>
            </w:r>
            <w:r>
              <w:rPr>
                <w:rFonts w:hint="eastAsia"/>
                <w:vertAlign w:val="baseline"/>
                <w:lang w:val="en-US" w:eastAsia="zh-CN"/>
              </w:rPr>
              <w:t>WEB前端工程师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jc w:val="both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籍贯</w:t>
            </w:r>
            <w:r>
              <w:rPr>
                <w:rFonts w:hint="eastAsia"/>
                <w:lang w:eastAsia="zh-CN"/>
              </w:rPr>
              <w:t>：</w:t>
            </w:r>
            <w:r>
              <w:rPr>
                <w:rFonts w:hint="eastAsia"/>
                <w:lang w:val="en-US" w:eastAsia="zh-CN"/>
              </w:rPr>
              <w:t>贵州 安顺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电子邮件：</w:t>
            </w:r>
            <w:r>
              <w:rPr>
                <w:rFonts w:hint="eastAsia"/>
                <w:lang w:val="en-US" w:eastAsia="zh-CN"/>
              </w:rPr>
              <w:t>827423258@qq.com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邮编：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9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eastAsia="zh-CN"/>
              </w:rPr>
            </w:pPr>
            <w:r>
              <w:rPr>
                <w:rFonts w:hint="eastAsia"/>
                <w:b w:val="0"/>
                <w:bCs/>
                <w:color w:val="000000"/>
              </w:rPr>
              <w:t>教育情况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1" w:hRule="atLeast"/>
        </w:trPr>
        <w:tc>
          <w:tcPr>
            <w:tcW w:w="8280" w:type="dxa"/>
            <w:gridSpan w:val="2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2013-03~2014-07：普定县职业技术学校（计算机应用-中专）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2005-09~2008-07：普定县二中（初中）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</w:pPr>
            <w:r>
              <w:rPr>
                <w:rFonts w:hint="eastAsia"/>
                <w:b w:val="0"/>
                <w:bCs w:val="0"/>
                <w:color w:val="000000"/>
                <w:lang w:eastAsia="zh-CN"/>
              </w:rPr>
              <w:t>实践</w:t>
            </w:r>
            <w:r>
              <w:rPr>
                <w:rFonts w:hint="eastAsia"/>
                <w:b w:val="0"/>
                <w:bCs w:val="0"/>
                <w:color w:val="000000"/>
              </w:rPr>
              <w:t>经历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1" w:hRule="atLeast"/>
        </w:trPr>
        <w:tc>
          <w:tcPr>
            <w:tcW w:w="8280" w:type="dxa"/>
            <w:gridSpan w:val="2"/>
            <w:vAlign w:val="top"/>
          </w:tcPr>
          <w:tbl>
            <w:tblPr>
              <w:tblStyle w:val="7"/>
              <w:tblW w:w="8064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972"/>
              <w:gridCol w:w="3720"/>
              <w:gridCol w:w="2372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972" w:type="dxa"/>
                  <w:vAlign w:val="top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时间</w:t>
                  </w:r>
                </w:p>
              </w:tc>
              <w:tc>
                <w:tcPr>
                  <w:tcW w:w="3720" w:type="dxa"/>
                  <w:vAlign w:val="top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公司</w:t>
                  </w:r>
                </w:p>
              </w:tc>
              <w:tc>
                <w:tcPr>
                  <w:tcW w:w="2372" w:type="dxa"/>
                  <w:vAlign w:val="top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职务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0" w:hRule="atLeast"/>
              </w:trPr>
              <w:tc>
                <w:tcPr>
                  <w:tcW w:w="1972" w:type="dxa"/>
                  <w:vAlign w:val="center"/>
                </w:tcPr>
                <w:p>
                  <w:pPr>
                    <w:jc w:val="center"/>
                    <w:rPr>
                      <w:rFonts w:hint="eastAsia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2015-011~2016-10</w:t>
                  </w:r>
                </w:p>
              </w:tc>
              <w:tc>
                <w:tcPr>
                  <w:tcW w:w="3720" w:type="dxa"/>
                  <w:vAlign w:val="top"/>
                </w:tcPr>
                <w:p>
                  <w:pPr>
                    <w:spacing w:line="240" w:lineRule="auto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北京易车生活汽车服务连锁有限公司</w:t>
                  </w:r>
                </w:p>
              </w:tc>
              <w:tc>
                <w:tcPr>
                  <w:tcW w:w="2372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Web前端负责人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972" w:type="dxa"/>
                  <w:vAlign w:val="center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2015-09~2015-11</w:t>
                  </w:r>
                </w:p>
              </w:tc>
              <w:tc>
                <w:tcPr>
                  <w:tcW w:w="3720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北京圈子科技有限公司</w:t>
                  </w:r>
                </w:p>
              </w:tc>
              <w:tc>
                <w:tcPr>
                  <w:tcW w:w="2372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Web前端开发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972" w:type="dxa"/>
                  <w:textDirection w:val="lrTb"/>
                  <w:vAlign w:val="center"/>
                </w:tcPr>
                <w:p>
                  <w:pPr>
                    <w:jc w:val="center"/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2014-08~2015-08</w:t>
                  </w:r>
                </w:p>
              </w:tc>
              <w:tc>
                <w:tcPr>
                  <w:tcW w:w="3720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贵州公老虎信息技术有限公司</w:t>
                  </w:r>
                </w:p>
              </w:tc>
              <w:tc>
                <w:tcPr>
                  <w:tcW w:w="2372" w:type="dxa"/>
                </w:tcPr>
                <w:p>
                  <w:pPr>
                    <w:rPr>
                      <w:rFonts w:hint="eastAsia" w:eastAsia="微软雅黑"/>
                      <w:vertAlign w:val="baseline"/>
                      <w:lang w:val="en-US" w:eastAsia="zh-CN"/>
                    </w:rPr>
                  </w:pPr>
                  <w:r>
                    <w:rPr>
                      <w:rFonts w:hint="eastAsia"/>
                      <w:vertAlign w:val="baseline"/>
                      <w:lang w:val="en-US" w:eastAsia="zh-CN"/>
                    </w:rPr>
                    <w:t>Web前端开发</w:t>
                  </w:r>
                </w:p>
              </w:tc>
            </w:tr>
          </w:tbl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val="en-US" w:eastAsia="zh-CN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自我评论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1" w:hRule="atLeast"/>
        </w:trPr>
        <w:tc>
          <w:tcPr>
            <w:tcW w:w="8280" w:type="dxa"/>
            <w:gridSpan w:val="2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勤奋好学，学习能力突出；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为人正直，对工作负责，能吃苦耐劳；</w:t>
            </w:r>
          </w:p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幽默风趣，积极乐观。经常活跃办公室的气氛，让大家开开心心工作。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4" w:hRule="atLeast"/>
        </w:trPr>
        <w:tc>
          <w:tcPr>
            <w:tcW w:w="8280" w:type="dxa"/>
            <w:gridSpan w:val="2"/>
            <w:shd w:val="clear" w:color="auto" w:fill="E6E6E6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 w:eastAsia="微软雅黑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职业技能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67" w:hRule="atLeast"/>
        </w:trPr>
        <w:tc>
          <w:tcPr>
            <w:tcW w:w="8280" w:type="dxa"/>
            <w:gridSpan w:val="2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1，熟练掌握HTML/HTML5、css/css3、javascript等基础语言，juqery.js,zpoto.js、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Bootstrap、</w:t>
            </w:r>
            <w:r>
              <w:rPr>
                <w:rFonts w:ascii="微软雅黑" w:hAnsi="微软雅黑" w:eastAsia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</w:rPr>
              <w:t>foundation</w:t>
            </w:r>
            <w:r>
              <w:rPr>
                <w:rFonts w:hint="eastAsia" w:ascii="微软雅黑" w:hAnsi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eastAsia="zh-CN"/>
              </w:rPr>
              <w:t>、</w:t>
            </w:r>
            <w:r>
              <w:rPr>
                <w:rFonts w:ascii="微软雅黑" w:hAnsi="微软雅黑" w:eastAsia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</w:rPr>
              <w:t>Amaze</w:t>
            </w:r>
            <w:r>
              <w:rPr>
                <w:rFonts w:hint="eastAsia" w:ascii="微软雅黑" w:hAnsi="微软雅黑" w:cs="微软雅黑"/>
                <w:b w:val="0"/>
                <w:i w:val="0"/>
                <w:caps w:val="0"/>
                <w:color w:val="000000"/>
                <w:spacing w:val="0"/>
                <w:sz w:val="21"/>
                <w:szCs w:val="21"/>
                <w:shd w:val="clear" w:fill="FFFFFF"/>
                <w:lang w:eastAsia="zh-CN"/>
              </w:rPr>
              <w:t>、</w:t>
            </w:r>
            <w:r>
              <w:rPr>
                <w:rFonts w:hint="eastAsia"/>
                <w:color w:val="auto"/>
                <w:highlight w:val="none"/>
                <w:lang w:val="en-US" w:eastAsia="zh-CN"/>
              </w:rPr>
              <w:t>ionic、等样式框架，其中Bootstrap的类名比较熟悉，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管理后台都选用这，我做的项目管理后台也占大半，其他的或多或少使用开发过一两个项目。</w:t>
            </w:r>
          </w:p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精通angular1.x，入行就用angular,现在大多时间是在根据业务写出能重用的组件，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多是根据自己的需求写组件。一般都是用angular+ui-router+ui.bootstrap+gulp+sass</w:t>
            </w:r>
            <w:r>
              <w:rPr>
                <w:rFonts w:hint="eastAsia"/>
                <w:color w:val="FFFFFF" w:themeColor="background1"/>
                <w:highlight w:val="none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\l</w:t>
            </w:r>
            <w:r>
              <w:rPr>
                <w:rFonts w:hint="eastAsia"/>
                <w:color w:val="auto"/>
                <w:highlight w:val="none"/>
                <w:lang w:val="en-US" w:eastAsia="zh-CN"/>
              </w:rPr>
              <w:t>ass开发的。</w:t>
            </w:r>
          </w:p>
          <w:p>
            <w:pPr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color w:val="auto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前端自动化开发流程，项目管理协作有一定经验，用node的npm或bower插件管理，使用git/svn版本控制进行项目管理与整合，gulp用来完成自动化的小任务，如合并压缩文件，文件移动删除；能快快速定位并解决开发中遇到的问题，如跨域，使用cors方案解决；后端接口返回数据异常处理，前端传值后端接收不到等问题。</w:t>
            </w:r>
          </w:p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color w:val="auto"/>
                <w:highlight w:val="none"/>
                <w:lang w:val="en-US" w:eastAsia="zh-CN"/>
              </w:rPr>
              <w:t>对新技术的热爱和探索，react+redux+react-router+webpack+fetch+sass 能进行普通的项目搭建和开发，已做出实际项目；对react生命周期有一定的理解。对angular2也有一定了解，但由刚刚发布稳定版以及时间问题，没有去实际写过，不能用其进行开发。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8280" w:type="dxa"/>
            <w:gridSpan w:val="2"/>
            <w:shd w:val="clear" w:color="auto" w:fill="E6E6E6"/>
            <w:textDirection w:val="lrTb"/>
            <w:vAlign w:val="top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项目简介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31" w:hRule="atLeast"/>
        </w:trPr>
        <w:tc>
          <w:tcPr>
            <w:tcW w:w="8280" w:type="dxa"/>
            <w:gridSpan w:val="2"/>
            <w:vAlign w:val="top"/>
          </w:tcPr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易车生活SAAS系统（2016-01~2016-10）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使用技术 gulp+angular1+ui-router+bootstrap+ui.bootstrap+sass+git+node(npm)，bootstrap加手写sass布局，是一个自适应PC端和手机端的项目；angular做业务逻辑和数据渲染；ui-router路由；gulp自动化补全angular简写、合并压缩css和js；git做多人代码整合和项目版本管理；node主要用到npm和bower下载和管理插件，开发过程中自己写啦一些小指令。请移步</w:t>
            </w:r>
            <w:r>
              <w:fldChar w:fldCharType="begin"/>
            </w:r>
            <w:r>
              <w:instrText xml:space="preserve"> HYPERLINK "https://github.com/tangqq/angular-tqqUi" </w:instrText>
            </w:r>
            <w:r>
              <w:fldChar w:fldCharType="separate"/>
            </w:r>
            <w:r>
              <w:rPr>
                <w:rStyle w:val="5"/>
                <w:rFonts w:hint="eastAsia"/>
                <w:color w:val="337AB7"/>
                <w:lang w:val="en-US" w:eastAsia="zh-CN"/>
              </w:rPr>
              <w:t xml:space="preserve"> github 分页插件</w:t>
            </w:r>
            <w:r>
              <w:fldChar w:fldCharType="end"/>
            </w:r>
            <w:r>
              <w:rPr>
                <w:rFonts w:hint="eastAsia"/>
                <w:lang w:val="en-US" w:eastAsia="zh-CN"/>
              </w:rPr>
              <w:t>；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生活圈cms管理系统（2015-09~2015-11）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使用技术 gulp+angular1+ui-router+bootstrap+ui.bootstrap+sass+git+node(npm)，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这套系统的布局是用bootstrap做的一套模板，在网上买的，将angular融入到静态模板里，加上路由逻辑，数据接口调用，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公老虎商城（2015-05~2015-08）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使用技术gulp+react+react-router+amazeUi  环境是技术总监搭建的，由于react还是测试版的，很多api跟现在的都不一样啦，因为Amaze有react的组件，所以选用这样式框架。这项目是一个微信应用，我做的模块有商品列表，商品详情和个人中心。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保利门户网站（2015-04~2015-05)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一个门户网站 html+css+jquery ，主要是静态页面实现，然后它有新闻、项目展示这样的动态数据，用jquery的ajax读取后端api接口得到数据在循环往dome里添加。还有一个bootstrap+angular开发的cms数据管理后台。可以编辑管理新闻，项目等数据。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宗亲圈交友（2014-12~2015-03）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ind w:firstLine="42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一个以姓氏为中心的交友网站，采用angular+bootstrap,其中有一个难点是构建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人和人之间的关系树，一个族谱树，不过都是在后端处理，前端只是需要把树形结构的json渲染出来。</w:t>
            </w:r>
          </w:p>
          <w:p>
            <w:pPr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老虎夺宝（2014-09~2014-12）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这项目经历啦三个两个版本，第一个是用angular+ionic准备做webApp，后来由于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性能问题。改用安卓原生开发app，而我就负责pc网站开发。pc也是采用的angular+bootstrap的模式开发的，这个项目是我的第一个项目，在这项目边做边学。一开始的时候只是写写静态页面，然后慢慢的写$http掉接口angular渲染数据，在我还对javascript还一知半解的情况下直接写的angular，还好angular的逻辑清晰，勉强能跟着别人写的例子仿照一下。</w:t>
            </w:r>
          </w:p>
          <w:p>
            <w:pPr>
              <w:numPr>
                <w:ilvl w:val="0"/>
                <w:numId w:val="0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color="auto" w:fill="auto"/>
              <w:rPr>
                <w:rFonts w:hint="eastAsia"/>
                <w:lang w:val="en-US" w:eastAsia="zh-CN"/>
              </w:rPr>
            </w:pPr>
          </w:p>
        </w:tc>
      </w:tr>
    </w:tbl>
    <w:p/>
    <w:sectPr>
      <w:headerReference r:id="rId4" w:type="first"/>
      <w:footerReference r:id="rId6" w:type="first"/>
      <w:headerReference r:id="rId3" w:type="default"/>
      <w:footerReference r:id="rId5" w:type="default"/>
      <w:pgSz w:w="11906" w:h="16838"/>
      <w:pgMar w:top="2160" w:right="1800" w:bottom="2463" w:left="1800" w:header="851" w:footer="992" w:gutter="0"/>
      <w:cols w:space="720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inherit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rPr>
        <w:rFonts w:hint="eastAsia" w:eastAsia="宋体"/>
        <w:lang w:eastAsia="zh-C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hint="eastAsia" w:eastAsia="宋体"/>
        <w:lang w:eastAsia="zh-CN"/>
      </w:rPr>
    </w:pPr>
    <w:r>
      <w:rPr>
        <w:rFonts w:hint="eastAsia" w:eastAsia="宋体"/>
        <w:lang w:eastAsia="zh-CN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-1132840</wp:posOffset>
          </wp:positionH>
          <wp:positionV relativeFrom="paragraph">
            <wp:posOffset>-528955</wp:posOffset>
          </wp:positionV>
          <wp:extent cx="7557135" cy="10690225"/>
          <wp:effectExtent l="0" t="0" r="5715" b="15875"/>
          <wp:wrapNone/>
          <wp:docPr id="2" name="图片 1" descr="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" descr="2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7135" cy="1069022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rFonts w:hint="eastAsia" w:eastAsia="宋体"/>
        <w:lang w:eastAsia="zh-CN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-1137285</wp:posOffset>
          </wp:positionH>
          <wp:positionV relativeFrom="paragraph">
            <wp:posOffset>-533400</wp:posOffset>
          </wp:positionV>
          <wp:extent cx="7558405" cy="10691495"/>
          <wp:effectExtent l="0" t="0" r="4445" b="14605"/>
          <wp:wrapNone/>
          <wp:docPr id="3" name="图片 2" descr="未标题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2" descr="未标题-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8405" cy="10691495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F9F474"/>
    <w:multiLevelType w:val="singleLevel"/>
    <w:tmpl w:val="57F9F474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57FB5B88"/>
    <w:multiLevelType w:val="singleLevel"/>
    <w:tmpl w:val="57FB5B8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attachedTemplate r:id="rId1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742C1B"/>
    <w:rsid w:val="04A20AB2"/>
    <w:rsid w:val="16777ED6"/>
    <w:rsid w:val="1ECE1AFC"/>
    <w:rsid w:val="23933960"/>
    <w:rsid w:val="255740DA"/>
    <w:rsid w:val="26742C1B"/>
    <w:rsid w:val="33B03EE4"/>
    <w:rsid w:val="3D1E65EA"/>
    <w:rsid w:val="48371FB0"/>
    <w:rsid w:val="520C5E67"/>
    <w:rsid w:val="58FB496A"/>
    <w:rsid w:val="5CC47F40"/>
    <w:rsid w:val="64431311"/>
    <w:rsid w:val="77944AD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ascii="Times New Roman" w:hAnsi="Times New Roman" w:eastAsia="微软雅黑" w:cs="Times New Roman"/>
      <w:kern w:val="2"/>
      <w:sz w:val="21"/>
      <w:lang w:val="en-US" w:eastAsia="zh-CN"/>
    </w:rPr>
  </w:style>
  <w:style w:type="character" w:default="1" w:styleId="4">
    <w:name w:val="Default Paragraph Font"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Times New Roman" w:hAnsi="Times New Roman"/>
      <w:sz w:val="18"/>
    </w:rPr>
  </w:style>
  <w:style w:type="character" w:styleId="5">
    <w:name w:val="Hyperlink"/>
    <w:basedOn w:val="4"/>
    <w:qFormat/>
    <w:uiPriority w:val="0"/>
    <w:rPr>
      <w:color w:val="0000FF"/>
      <w:u w:val="single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3.jpe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kingsoft\office6\templates\download\&#40664;&#35748;\&#26102;&#23578;&#20010;&#20154;&#31616;&#21382;.wpt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时尚个人简历.wpt</Template>
  <Pages>2</Pages>
  <Words>68</Words>
  <Characters>68</Characters>
  <Lines>0</Lines>
  <Paragraphs>0</Paragraphs>
  <ScaleCrop>false</ScaleCrop>
  <LinksUpToDate>false</LinksUpToDate>
  <CharactersWithSpaces>69</CharactersWithSpaces>
  <Application>WPS Office_10.1.0.5975_F1E327BC-269C-435d-A152-05C5408002CA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2016-10-09T06:23:00Z</dcterms:created>
  <dc:creator>admin</dc:creator>
  <cp:lastModifiedBy>admin</cp:lastModifiedBy>
  <dcterms:modified xsi:type="dcterms:W3CDTF">2016-10-11T02:08:29Z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